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C5" w:rsidRPr="001D70ED" w:rsidRDefault="000429AF" w:rsidP="008F1B3E">
      <w:pPr>
        <w:pStyle w:val="Heading1"/>
        <w:rPr>
          <w:b/>
        </w:rPr>
      </w:pPr>
      <w:r w:rsidRPr="001D70ED">
        <w:rPr>
          <w:b/>
          <w:noProof/>
          <w:lang w:val="en-GB" w:eastAsia="en-GB"/>
        </w:rPr>
        <w:drawing>
          <wp:anchor distT="0" distB="0" distL="114300" distR="114300" simplePos="0" relativeHeight="251658240" behindDoc="0" locked="0" layoutInCell="1" allowOverlap="1" wp14:anchorId="3408C7F7" wp14:editId="4FEC15C3">
            <wp:simplePos x="0" y="0"/>
            <wp:positionH relativeFrom="margin">
              <wp:posOffset>4950349</wp:posOffset>
            </wp:positionH>
            <wp:positionV relativeFrom="paragraph">
              <wp:posOffset>-999849</wp:posOffset>
            </wp:positionV>
            <wp:extent cx="1483696" cy="10495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ingitis_White_Master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3696" cy="1049572"/>
                    </a:xfrm>
                    <a:prstGeom prst="rect">
                      <a:avLst/>
                    </a:prstGeom>
                  </pic:spPr>
                </pic:pic>
              </a:graphicData>
            </a:graphic>
            <wp14:sizeRelH relativeFrom="margin">
              <wp14:pctWidth>0</wp14:pctWidth>
            </wp14:sizeRelH>
            <wp14:sizeRelV relativeFrom="margin">
              <wp14:pctHeight>0</wp14:pctHeight>
            </wp14:sizeRelV>
          </wp:anchor>
        </w:drawing>
      </w:r>
      <w:r w:rsidR="008F1B3E">
        <w:rPr>
          <w:b/>
          <w:noProof/>
          <w:lang w:val="en-GB" w:eastAsia="en-GB"/>
        </w:rPr>
        <w:t>Pub Quiz Social</w:t>
      </w:r>
    </w:p>
    <w:p w:rsidR="008F1B3E" w:rsidRPr="008F1B3E" w:rsidRDefault="008F1B3E" w:rsidP="008F1B3E">
      <w:pPr>
        <w:spacing w:after="0"/>
        <w:rPr>
          <w:rFonts w:cs="Arial"/>
          <w:sz w:val="22"/>
          <w:szCs w:val="22"/>
        </w:rPr>
      </w:pPr>
      <w:r w:rsidRPr="008F1B3E">
        <w:rPr>
          <w:rFonts w:cs="Arial"/>
          <w:sz w:val="22"/>
          <w:szCs w:val="22"/>
        </w:rPr>
        <w:t xml:space="preserve">A pub quiz is a great way to try and get your team to bond with each other. Attempting to get to know everyone in a group all at once can be overwhelming, and so organizing a pub quiz and putting everyone into small teams allows people to focus on just getting to know a few people initially, as well as being a great way of breaking the ice! </w:t>
      </w:r>
    </w:p>
    <w:p w:rsidR="0057474D" w:rsidRPr="001D70ED" w:rsidRDefault="001D70ED" w:rsidP="008F1B3E">
      <w:pPr>
        <w:pStyle w:val="Heading2"/>
        <w:spacing w:before="120" w:after="120"/>
        <w:rPr>
          <w:b/>
        </w:rPr>
      </w:pPr>
      <w:r w:rsidRPr="001D70ED">
        <w:rPr>
          <w:b/>
        </w:rPr>
        <w:t>Getting ready fo</w:t>
      </w:r>
      <w:bookmarkStart w:id="0" w:name="_GoBack"/>
      <w:bookmarkEnd w:id="0"/>
      <w:r w:rsidRPr="001D70ED">
        <w:rPr>
          <w:b/>
        </w:rPr>
        <w:t>r the event</w:t>
      </w:r>
    </w:p>
    <w:p w:rsidR="008F1B3E" w:rsidRDefault="008F1B3E" w:rsidP="008F1B3E">
      <w:pPr>
        <w:pStyle w:val="ListParagraph"/>
        <w:numPr>
          <w:ilvl w:val="0"/>
          <w:numId w:val="34"/>
        </w:numPr>
        <w:spacing w:after="160" w:line="259" w:lineRule="auto"/>
        <w:contextualSpacing/>
        <w:rPr>
          <w:rFonts w:ascii="Arial" w:hAnsi="Arial" w:cs="Arial"/>
        </w:rPr>
      </w:pPr>
      <w:r>
        <w:rPr>
          <w:rFonts w:ascii="Arial" w:hAnsi="Arial" w:cs="Arial"/>
        </w:rPr>
        <w:t>Organise a venue. Lots pubs/bars/student unions have function rooms/areas that they will let you book out for free!</w:t>
      </w:r>
    </w:p>
    <w:p w:rsidR="008F1B3E" w:rsidRDefault="008F1B3E" w:rsidP="008F1B3E">
      <w:pPr>
        <w:pStyle w:val="ListParagraph"/>
        <w:numPr>
          <w:ilvl w:val="0"/>
          <w:numId w:val="34"/>
        </w:numPr>
        <w:spacing w:after="160" w:line="259" w:lineRule="auto"/>
        <w:contextualSpacing/>
        <w:rPr>
          <w:rFonts w:ascii="Arial" w:hAnsi="Arial" w:cs="Arial"/>
        </w:rPr>
      </w:pPr>
      <w:r>
        <w:rPr>
          <w:rFonts w:ascii="Arial" w:hAnsi="Arial" w:cs="Arial"/>
        </w:rPr>
        <w:t xml:space="preserve">Once you have booked your venue, create a private Facebook event for the group. </w:t>
      </w:r>
    </w:p>
    <w:p w:rsidR="008F1B3E" w:rsidRDefault="008F1B3E" w:rsidP="008F1B3E">
      <w:pPr>
        <w:pStyle w:val="ListParagraph"/>
        <w:numPr>
          <w:ilvl w:val="0"/>
          <w:numId w:val="34"/>
        </w:numPr>
        <w:spacing w:after="160" w:line="259" w:lineRule="auto"/>
        <w:contextualSpacing/>
        <w:rPr>
          <w:rFonts w:ascii="Arial" w:hAnsi="Arial" w:cs="Arial"/>
        </w:rPr>
      </w:pPr>
      <w:r>
        <w:rPr>
          <w:rFonts w:ascii="Arial" w:hAnsi="Arial" w:cs="Arial"/>
        </w:rPr>
        <w:t>Put everyone into teams of around 5 people per team (alter depending on size of group). If people signed up with friends, try and split them up into different teams so they get to know some of the rest of the group. Post in the event to say who is in each team – make it clear that attendance is compulsory and that if anyone doesn’t turn up then they will be putting the rest of their team at a disadvantage as they will have fewer people than the others teams!</w:t>
      </w:r>
    </w:p>
    <w:p w:rsidR="008F1B3E" w:rsidRDefault="008F1B3E" w:rsidP="008F1B3E">
      <w:pPr>
        <w:pStyle w:val="ListParagraph"/>
        <w:numPr>
          <w:ilvl w:val="0"/>
          <w:numId w:val="34"/>
        </w:numPr>
        <w:spacing w:after="160" w:line="259" w:lineRule="auto"/>
        <w:contextualSpacing/>
        <w:rPr>
          <w:rFonts w:ascii="Arial" w:hAnsi="Arial" w:cs="Arial"/>
        </w:rPr>
      </w:pPr>
      <w:r>
        <w:rPr>
          <w:rFonts w:ascii="Arial" w:hAnsi="Arial" w:cs="Arial"/>
        </w:rPr>
        <w:t xml:space="preserve">Write the questions! There are questions/answers in Resources Hub that you are free to use, however if you would prefer to write your own then feel free! Just ensure that you include the </w:t>
      </w:r>
      <w:proofErr w:type="spellStart"/>
      <w:r>
        <w:rPr>
          <w:rFonts w:ascii="Arial" w:hAnsi="Arial" w:cs="Arial"/>
        </w:rPr>
        <w:t>round about</w:t>
      </w:r>
      <w:proofErr w:type="spellEnd"/>
      <w:r>
        <w:rPr>
          <w:rFonts w:ascii="Arial" w:hAnsi="Arial" w:cs="Arial"/>
        </w:rPr>
        <w:t xml:space="preserve"> MRF, as this will help everyone to learn a few key facts about the charity and the work that we do, which will ultimately help them with their fundraising! </w:t>
      </w:r>
    </w:p>
    <w:p w:rsidR="008F1B3E" w:rsidRPr="008F1B3E" w:rsidRDefault="008F1B3E" w:rsidP="008F1B3E">
      <w:pPr>
        <w:pStyle w:val="ListParagraph"/>
        <w:numPr>
          <w:ilvl w:val="0"/>
          <w:numId w:val="34"/>
        </w:numPr>
        <w:spacing w:line="259" w:lineRule="auto"/>
        <w:contextualSpacing/>
        <w:rPr>
          <w:rFonts w:ascii="Arial" w:hAnsi="Arial" w:cs="Arial"/>
        </w:rPr>
      </w:pPr>
      <w:r>
        <w:rPr>
          <w:rFonts w:ascii="Arial" w:hAnsi="Arial" w:cs="Arial"/>
        </w:rPr>
        <w:t xml:space="preserve">Find a prize for the winning team. This could be something as simple as a box of chocolates – whatever you feel would be most appropriate. </w:t>
      </w:r>
    </w:p>
    <w:p w:rsidR="001D70ED" w:rsidRDefault="001D70ED" w:rsidP="008F1B3E">
      <w:pPr>
        <w:pStyle w:val="Heading2"/>
        <w:spacing w:before="120" w:after="120"/>
        <w:rPr>
          <w:b/>
        </w:rPr>
      </w:pPr>
      <w:r>
        <w:rPr>
          <w:b/>
        </w:rPr>
        <w:t xml:space="preserve">On the day </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 xml:space="preserve">Make sure each team has an answer sheet and pen </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Make any relevant announcements – such as upcoming fundraising opportunities, give out bucket seals to anyone who needs them for upcoming collections etc.</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 xml:space="preserve">Announce the total amount that the team has raised so far (can be found on your Everydayhero landing page) – congratulate the team on all of their hard work so far, do a shout out to anyone who has organised a particularly successful event etc.  </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 xml:space="preserve">Deliver the quiz! Depending on the number on rounds, possibly have a 10 minute break in the middle. </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 xml:space="preserve">Get teams to swap answer sheets, go through the answers. </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 xml:space="preserve">Collect up answer sheets, work out who is the winning team. </w:t>
      </w:r>
    </w:p>
    <w:p w:rsidR="008F1B3E" w:rsidRDefault="008F1B3E" w:rsidP="008F1B3E">
      <w:pPr>
        <w:pStyle w:val="ListParagraph"/>
        <w:numPr>
          <w:ilvl w:val="0"/>
          <w:numId w:val="35"/>
        </w:numPr>
        <w:spacing w:after="160" w:line="259" w:lineRule="auto"/>
        <w:contextualSpacing/>
        <w:rPr>
          <w:rFonts w:ascii="Arial" w:hAnsi="Arial" w:cs="Arial"/>
        </w:rPr>
      </w:pPr>
      <w:r>
        <w:rPr>
          <w:rFonts w:ascii="Arial" w:hAnsi="Arial" w:cs="Arial"/>
        </w:rPr>
        <w:t xml:space="preserve">In the meantime, ask everyone to tell the rest of their team about one fundraiser they have organised which has gone well or one fundraiser they are currently in the process of organizing. </w:t>
      </w:r>
    </w:p>
    <w:p w:rsidR="008F1B3E" w:rsidRDefault="008F1B3E" w:rsidP="008F1B3E">
      <w:pPr>
        <w:pStyle w:val="ListParagraph"/>
        <w:numPr>
          <w:ilvl w:val="0"/>
          <w:numId w:val="35"/>
        </w:numPr>
        <w:spacing w:line="259" w:lineRule="auto"/>
        <w:contextualSpacing/>
        <w:rPr>
          <w:rFonts w:ascii="Arial" w:hAnsi="Arial" w:cs="Arial"/>
        </w:rPr>
      </w:pPr>
      <w:r>
        <w:rPr>
          <w:rFonts w:ascii="Arial" w:hAnsi="Arial" w:cs="Arial"/>
        </w:rPr>
        <w:t xml:space="preserve">Announce who has won, give them the prize! </w:t>
      </w:r>
    </w:p>
    <w:p w:rsidR="001D70ED" w:rsidRDefault="008F1B3E" w:rsidP="008F1B3E">
      <w:pPr>
        <w:pStyle w:val="Heading2"/>
        <w:spacing w:before="120" w:after="120"/>
        <w:rPr>
          <w:b/>
        </w:rPr>
      </w:pPr>
      <w:r>
        <w:rPr>
          <w:b/>
        </w:rPr>
        <w:t>Post Event</w:t>
      </w:r>
    </w:p>
    <w:p w:rsidR="008F1B3E" w:rsidRDefault="008F1B3E" w:rsidP="008F1B3E">
      <w:pPr>
        <w:pStyle w:val="ListParagraph"/>
        <w:numPr>
          <w:ilvl w:val="0"/>
          <w:numId w:val="33"/>
        </w:numPr>
        <w:spacing w:after="160" w:line="259" w:lineRule="auto"/>
        <w:contextualSpacing/>
        <w:rPr>
          <w:rFonts w:ascii="Arial" w:hAnsi="Arial" w:cs="Arial"/>
        </w:rPr>
      </w:pPr>
      <w:r>
        <w:rPr>
          <w:rFonts w:ascii="Arial" w:hAnsi="Arial" w:cs="Arial"/>
        </w:rPr>
        <w:t>Move on to another pub? Night out? Go home for an early night? It’s up to you!</w:t>
      </w:r>
    </w:p>
    <w:p w:rsidR="008F1B3E" w:rsidRPr="008F1B3E" w:rsidRDefault="008F1B3E" w:rsidP="008F1B3E">
      <w:pPr>
        <w:pStyle w:val="Heading2"/>
        <w:spacing w:before="120" w:after="120"/>
        <w:rPr>
          <w:b/>
        </w:rPr>
      </w:pPr>
      <w:r w:rsidRPr="008F1B3E">
        <w:rPr>
          <w:b/>
        </w:rPr>
        <w:t xml:space="preserve">NOTE: </w:t>
      </w:r>
      <w:r w:rsidRPr="008F1B3E">
        <w:rPr>
          <w:rFonts w:cs="Arial"/>
          <w:color w:val="auto"/>
          <w:sz w:val="22"/>
        </w:rPr>
        <w:t xml:space="preserve">This is just a template, feel free to </w:t>
      </w:r>
      <w:proofErr w:type="spellStart"/>
      <w:r w:rsidRPr="008F1B3E">
        <w:rPr>
          <w:rFonts w:cs="Arial"/>
          <w:color w:val="auto"/>
          <w:sz w:val="22"/>
        </w:rPr>
        <w:t>customise</w:t>
      </w:r>
      <w:proofErr w:type="spellEnd"/>
      <w:r w:rsidRPr="008F1B3E">
        <w:rPr>
          <w:rFonts w:cs="Arial"/>
          <w:color w:val="auto"/>
          <w:sz w:val="22"/>
        </w:rPr>
        <w:t xml:space="preserve">/ change it in any way you see fit! For example, it might be nice to add a picture round etc.  </w:t>
      </w:r>
    </w:p>
    <w:p w:rsidR="0057474D" w:rsidRPr="001D70ED" w:rsidRDefault="0057474D" w:rsidP="0057474D">
      <w:pPr>
        <w:rPr>
          <w:sz w:val="22"/>
        </w:rPr>
      </w:pPr>
    </w:p>
    <w:sectPr w:rsidR="0057474D" w:rsidRPr="001D70ED" w:rsidSect="00B57EB6">
      <w:headerReference w:type="default" r:id="rId10"/>
      <w:footerReference w:type="default" r:id="rId11"/>
      <w:pgSz w:w="11907" w:h="16839" w:code="9"/>
      <w:pgMar w:top="1701" w:right="1418" w:bottom="1843" w:left="1418" w:header="425" w:footer="49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C45" w:rsidRDefault="00967C45" w:rsidP="00581E86">
      <w:pPr>
        <w:spacing w:after="0" w:line="240" w:lineRule="auto"/>
      </w:pPr>
      <w:r>
        <w:separator/>
      </w:r>
    </w:p>
  </w:endnote>
  <w:endnote w:type="continuationSeparator" w:id="0">
    <w:p w:rsidR="00967C45" w:rsidRDefault="00967C45" w:rsidP="0058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76" w:rsidRPr="002F4BBF" w:rsidRDefault="00291B76" w:rsidP="002F4BBF">
    <w:pPr>
      <w:pStyle w:val="Footer"/>
      <w:tabs>
        <w:tab w:val="clear" w:pos="567"/>
        <w:tab w:val="clear" w:pos="1134"/>
        <w:tab w:val="clear" w:pos="1701"/>
        <w:tab w:val="clear" w:pos="2268"/>
        <w:tab w:val="clear" w:pos="4513"/>
        <w:tab w:val="clear" w:pos="9026"/>
        <w:tab w:val="center" w:pos="4536"/>
      </w:tabs>
      <w:rPr>
        <w:color w:val="582C8D"/>
        <w:sz w:val="16"/>
        <w:szCs w:val="16"/>
      </w:rPr>
    </w:pPr>
  </w:p>
  <w:p w:rsidR="002F4BBF" w:rsidRPr="002F4BBF" w:rsidRDefault="002F4BBF" w:rsidP="002F4BBF">
    <w:pPr>
      <w:pStyle w:val="Footer"/>
      <w:tabs>
        <w:tab w:val="clear" w:pos="567"/>
        <w:tab w:val="clear" w:pos="1134"/>
        <w:tab w:val="clear" w:pos="1701"/>
        <w:tab w:val="clear" w:pos="2268"/>
        <w:tab w:val="clear" w:pos="4513"/>
        <w:tab w:val="clear" w:pos="9026"/>
        <w:tab w:val="center" w:pos="4536"/>
      </w:tabs>
      <w:rPr>
        <w:noProof/>
        <w:sz w:val="16"/>
        <w:szCs w:val="16"/>
      </w:rPr>
    </w:pPr>
    <w:r w:rsidRPr="00241FCF">
      <w:rPr>
        <w:sz w:val="16"/>
        <w:szCs w:val="16"/>
      </w:rPr>
      <w:fldChar w:fldCharType="begin"/>
    </w:r>
    <w:r w:rsidRPr="00241FCF">
      <w:rPr>
        <w:sz w:val="16"/>
        <w:szCs w:val="16"/>
      </w:rPr>
      <w:instrText xml:space="preserve"> FILENAME \* MERGEFORMAT </w:instrText>
    </w:r>
    <w:r w:rsidRPr="00241FCF">
      <w:rPr>
        <w:sz w:val="16"/>
        <w:szCs w:val="16"/>
      </w:rPr>
      <w:fldChar w:fldCharType="separate"/>
    </w:r>
    <w:r w:rsidR="00DA08F0">
      <w:rPr>
        <w:noProof/>
        <w:sz w:val="16"/>
        <w:szCs w:val="16"/>
      </w:rPr>
      <w:t>MRF-basic.docx</w:t>
    </w:r>
    <w:r w:rsidRPr="00241FCF">
      <w:rPr>
        <w:sz w:val="16"/>
        <w:szCs w:val="16"/>
      </w:rPr>
      <w:fldChar w:fldCharType="end"/>
    </w:r>
    <w:r>
      <w:rPr>
        <w:sz w:val="16"/>
        <w:szCs w:val="16"/>
      </w:rPr>
      <w:tab/>
    </w:r>
    <w:r w:rsidRPr="00241FCF">
      <w:rPr>
        <w:sz w:val="16"/>
        <w:szCs w:val="16"/>
      </w:rPr>
      <w:fldChar w:fldCharType="begin"/>
    </w:r>
    <w:r w:rsidRPr="00241FCF">
      <w:rPr>
        <w:sz w:val="16"/>
        <w:szCs w:val="16"/>
      </w:rPr>
      <w:instrText xml:space="preserve"> PAGE   \* MERGEFORMAT </w:instrText>
    </w:r>
    <w:r w:rsidRPr="00241FCF">
      <w:rPr>
        <w:sz w:val="16"/>
        <w:szCs w:val="16"/>
      </w:rPr>
      <w:fldChar w:fldCharType="separate"/>
    </w:r>
    <w:r w:rsidR="008F1B3E">
      <w:rPr>
        <w:noProof/>
        <w:sz w:val="16"/>
        <w:szCs w:val="16"/>
      </w:rPr>
      <w:t>1</w:t>
    </w:r>
    <w:r w:rsidRPr="00241FCF">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8F1B3E">
      <w:rPr>
        <w:noProof/>
        <w:sz w:val="16"/>
        <w:szCs w:val="16"/>
      </w:rPr>
      <w:t>1</w:t>
    </w:r>
    <w:r>
      <w:rPr>
        <w:noProof/>
        <w:sz w:val="16"/>
        <w:szCs w:val="16"/>
      </w:rPr>
      <w:fldChar w:fldCharType="end"/>
    </w:r>
    <w:r w:rsidR="00B57EB6">
      <w:rPr>
        <w:noProof/>
        <w:sz w:val="16"/>
        <w:szCs w:val="16"/>
      </w:rPr>
      <w:tab/>
    </w:r>
    <w:r w:rsidR="00B57EB6">
      <w:rPr>
        <w:noProof/>
        <w:sz w:val="16"/>
        <w:szCs w:val="16"/>
      </w:rPr>
      <w:tab/>
    </w:r>
    <w:r w:rsidR="00B57EB6">
      <w:rPr>
        <w:noProof/>
        <w:sz w:val="16"/>
        <w:szCs w:val="16"/>
      </w:rPr>
      <w:tab/>
    </w:r>
    <w:r w:rsidR="00B57EB6" w:rsidRPr="0066104F">
      <w:rPr>
        <w:noProof/>
        <w:color w:val="582C83"/>
        <w:sz w:val="16"/>
        <w:szCs w:val="16"/>
      </w:rPr>
      <w:tab/>
    </w:r>
    <w:r w:rsidR="00B57EB6" w:rsidRPr="0066104F">
      <w:rPr>
        <w:b/>
        <w:noProof/>
        <w:color w:val="582C83"/>
        <w:sz w:val="18"/>
        <w:szCs w:val="18"/>
      </w:rPr>
      <w:t>www.meningitis.org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C45" w:rsidRDefault="00967C45" w:rsidP="00581E86">
      <w:pPr>
        <w:spacing w:after="0" w:line="240" w:lineRule="auto"/>
      </w:pPr>
      <w:r>
        <w:separator/>
      </w:r>
    </w:p>
  </w:footnote>
  <w:footnote w:type="continuationSeparator" w:id="0">
    <w:p w:rsidR="00967C45" w:rsidRDefault="00967C45" w:rsidP="00581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B6" w:rsidRDefault="0057474D">
    <w:pPr>
      <w:pStyle w:val="Header"/>
    </w:pPr>
    <w:r>
      <w:rPr>
        <w:noProof/>
        <w:lang w:val="en-GB" w:eastAsia="en-GB"/>
      </w:rPr>
      <mc:AlternateContent>
        <mc:Choice Requires="wps">
          <w:drawing>
            <wp:anchor distT="0" distB="0" distL="114300" distR="114300" simplePos="0" relativeHeight="251659264" behindDoc="0" locked="0" layoutInCell="1" allowOverlap="1" wp14:anchorId="449938DA" wp14:editId="4526ED85">
              <wp:simplePos x="0" y="0"/>
              <wp:positionH relativeFrom="page">
                <wp:align>left</wp:align>
              </wp:positionH>
              <wp:positionV relativeFrom="paragraph">
                <wp:posOffset>-269875</wp:posOffset>
              </wp:positionV>
              <wp:extent cx="8443871" cy="1383533"/>
              <wp:effectExtent l="0" t="0" r="0" b="7620"/>
              <wp:wrapNone/>
              <wp:docPr id="1" name="Rectangle 1"/>
              <wp:cNvGraphicFramePr/>
              <a:graphic xmlns:a="http://schemas.openxmlformats.org/drawingml/2006/main">
                <a:graphicData uri="http://schemas.microsoft.com/office/word/2010/wordprocessingShape">
                  <wps:wsp>
                    <wps:cNvSpPr/>
                    <wps:spPr>
                      <a:xfrm>
                        <a:off x="0" y="0"/>
                        <a:ext cx="8443871" cy="1383533"/>
                      </a:xfrm>
                      <a:custGeom>
                        <a:avLst/>
                        <a:gdLst>
                          <a:gd name="connsiteX0" fmla="*/ 0 w 7553325"/>
                          <a:gd name="connsiteY0" fmla="*/ 0 h 1367155"/>
                          <a:gd name="connsiteX1" fmla="*/ 7553325 w 7553325"/>
                          <a:gd name="connsiteY1" fmla="*/ 0 h 1367155"/>
                          <a:gd name="connsiteX2" fmla="*/ 7553325 w 7553325"/>
                          <a:gd name="connsiteY2" fmla="*/ 1367155 h 1367155"/>
                          <a:gd name="connsiteX3" fmla="*/ 0 w 7553325"/>
                          <a:gd name="connsiteY3" fmla="*/ 1367155 h 1367155"/>
                          <a:gd name="connsiteX4" fmla="*/ 0 w 7553325"/>
                          <a:gd name="connsiteY4" fmla="*/ 0 h 1367155"/>
                          <a:gd name="connsiteX0" fmla="*/ 0 w 7553325"/>
                          <a:gd name="connsiteY0" fmla="*/ 0 h 1383058"/>
                          <a:gd name="connsiteX1" fmla="*/ 7553325 w 7553325"/>
                          <a:gd name="connsiteY1" fmla="*/ 0 h 1383058"/>
                          <a:gd name="connsiteX2" fmla="*/ 7545374 w 7553325"/>
                          <a:gd name="connsiteY2" fmla="*/ 1383058 h 1383058"/>
                          <a:gd name="connsiteX3" fmla="*/ 0 w 7553325"/>
                          <a:gd name="connsiteY3" fmla="*/ 1367155 h 1383058"/>
                          <a:gd name="connsiteX4" fmla="*/ 0 w 7553325"/>
                          <a:gd name="connsiteY4" fmla="*/ 0 h 1383058"/>
                          <a:gd name="connsiteX0" fmla="*/ 0 w 7553325"/>
                          <a:gd name="connsiteY0" fmla="*/ 0 h 1383058"/>
                          <a:gd name="connsiteX1" fmla="*/ 7553325 w 7553325"/>
                          <a:gd name="connsiteY1" fmla="*/ 0 h 1383058"/>
                          <a:gd name="connsiteX2" fmla="*/ 7545374 w 7553325"/>
                          <a:gd name="connsiteY2" fmla="*/ 1383058 h 1383058"/>
                          <a:gd name="connsiteX3" fmla="*/ 7951 w 7553325"/>
                          <a:gd name="connsiteY3" fmla="*/ 858260 h 1383058"/>
                          <a:gd name="connsiteX4" fmla="*/ 0 w 7553325"/>
                          <a:gd name="connsiteY4" fmla="*/ 0 h 1383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3325" h="1383058">
                            <a:moveTo>
                              <a:pt x="0" y="0"/>
                            </a:moveTo>
                            <a:lnTo>
                              <a:pt x="7553325" y="0"/>
                            </a:lnTo>
                            <a:cubicBezTo>
                              <a:pt x="7550675" y="461019"/>
                              <a:pt x="7548024" y="922039"/>
                              <a:pt x="7545374" y="1383058"/>
                            </a:cubicBezTo>
                            <a:lnTo>
                              <a:pt x="7951" y="858260"/>
                            </a:lnTo>
                            <a:cubicBezTo>
                              <a:pt x="5301" y="572173"/>
                              <a:pt x="2650" y="286087"/>
                              <a:pt x="0" y="0"/>
                            </a:cubicBezTo>
                            <a:close/>
                          </a:path>
                        </a:pathLst>
                      </a:custGeom>
                      <a:gradFill flip="none" rotWithShape="1">
                        <a:gsLst>
                          <a:gs pos="0">
                            <a:srgbClr val="3A5DAE"/>
                          </a:gs>
                          <a:gs pos="100000">
                            <a:srgbClr val="582C8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1D0D9" id="Rectangle 1" o:spid="_x0000_s1026" style="position:absolute;margin-left:0;margin-top:-21.25pt;width:664.85pt;height:108.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53325,138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" path="m,l7553325,v-2650,461019,-5301,922039,-7951,1383058l7951,858260c5301,572173,2650,286087,,xe" fillcolor="#3a5dae" stroked="f" strokeweight="1pt">
              <v:fill color2="#582c83" rotate="t" angle="90" focus="100%" type="gradient"/>
              <v:stroke joinstyle="miter"/>
              <v:path arrowok="t" o:connecttype="custom" o:connectlocs="0,0;8443871,0;8434983,1383533;8888,858555;0,0" o:connectangles="0,0,0,0,0"/>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5502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542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2606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3AE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B4F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0A1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89B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A54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69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4CC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F3207"/>
    <w:multiLevelType w:val="hybridMultilevel"/>
    <w:tmpl w:val="D9E6D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022A30"/>
    <w:multiLevelType w:val="hybridMultilevel"/>
    <w:tmpl w:val="CF128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536B6"/>
    <w:multiLevelType w:val="hybridMultilevel"/>
    <w:tmpl w:val="63D4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C597E"/>
    <w:multiLevelType w:val="hybridMultilevel"/>
    <w:tmpl w:val="8A021358"/>
    <w:lvl w:ilvl="0" w:tplc="1E6C8750">
      <w:start w:val="1"/>
      <w:numFmt w:val="bullet"/>
      <w:pStyle w:val="BulletMik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D7C3A"/>
    <w:multiLevelType w:val="hybridMultilevel"/>
    <w:tmpl w:val="FB3E0A1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826C5"/>
    <w:multiLevelType w:val="hybridMultilevel"/>
    <w:tmpl w:val="0F34B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3A2B13"/>
    <w:multiLevelType w:val="hybridMultilevel"/>
    <w:tmpl w:val="8AE85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20226B"/>
    <w:multiLevelType w:val="hybridMultilevel"/>
    <w:tmpl w:val="5662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209EC"/>
    <w:multiLevelType w:val="hybridMultilevel"/>
    <w:tmpl w:val="B794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07737"/>
    <w:multiLevelType w:val="hybridMultilevel"/>
    <w:tmpl w:val="786C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C18AA"/>
    <w:multiLevelType w:val="hybridMultilevel"/>
    <w:tmpl w:val="25C2CFAC"/>
    <w:lvl w:ilvl="0" w:tplc="F40E845C">
      <w:numFmt w:val="bullet"/>
      <w:lvlText w:val="-"/>
      <w:lvlJc w:val="left"/>
      <w:pPr>
        <w:ind w:left="1080" w:hanging="360"/>
      </w:pPr>
      <w:rPr>
        <w:rFonts w:ascii="Gill Sans MT" w:eastAsiaTheme="minorEastAsia" w:hAnsi="Gill Sans MT"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935CBB"/>
    <w:multiLevelType w:val="hybridMultilevel"/>
    <w:tmpl w:val="82CC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573149"/>
    <w:multiLevelType w:val="hybridMultilevel"/>
    <w:tmpl w:val="02C6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0064A"/>
    <w:multiLevelType w:val="hybridMultilevel"/>
    <w:tmpl w:val="0B90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92E74"/>
    <w:multiLevelType w:val="hybridMultilevel"/>
    <w:tmpl w:val="882C7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40F20"/>
    <w:multiLevelType w:val="hybridMultilevel"/>
    <w:tmpl w:val="7C8C9F6A"/>
    <w:lvl w:ilvl="0" w:tplc="BC1AA84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539D9"/>
    <w:multiLevelType w:val="hybridMultilevel"/>
    <w:tmpl w:val="9208AA7C"/>
    <w:lvl w:ilvl="0" w:tplc="CE02B7A6">
      <w:start w:val="1"/>
      <w:numFmt w:val="bullet"/>
      <w:pStyle w:val="Tablebullet"/>
      <w:lvlText w:val=""/>
      <w:lvlJc w:val="left"/>
      <w:pPr>
        <w:tabs>
          <w:tab w:val="num" w:pos="567"/>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15438"/>
    <w:multiLevelType w:val="hybridMultilevel"/>
    <w:tmpl w:val="552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66417"/>
    <w:multiLevelType w:val="hybridMultilevel"/>
    <w:tmpl w:val="0CE6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666CB"/>
    <w:multiLevelType w:val="hybridMultilevel"/>
    <w:tmpl w:val="9D10F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713A6"/>
    <w:multiLevelType w:val="hybridMultilevel"/>
    <w:tmpl w:val="24E24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B474A2"/>
    <w:multiLevelType w:val="hybridMultilevel"/>
    <w:tmpl w:val="7A0A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55B18"/>
    <w:multiLevelType w:val="hybridMultilevel"/>
    <w:tmpl w:val="D480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F63E2"/>
    <w:multiLevelType w:val="hybridMultilevel"/>
    <w:tmpl w:val="54D6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19"/>
  </w:num>
  <w:num w:numId="4">
    <w:abstractNumId w:val="13"/>
  </w:num>
  <w:num w:numId="5">
    <w:abstractNumId w:val="18"/>
  </w:num>
  <w:num w:numId="6">
    <w:abstractNumId w:val="26"/>
  </w:num>
  <w:num w:numId="7">
    <w:abstractNumId w:val="20"/>
  </w:num>
  <w:num w:numId="8">
    <w:abstractNumId w:val="10"/>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4"/>
  </w:num>
  <w:num w:numId="23">
    <w:abstractNumId w:val="30"/>
  </w:num>
  <w:num w:numId="24">
    <w:abstractNumId w:val="28"/>
  </w:num>
  <w:num w:numId="25">
    <w:abstractNumId w:val="34"/>
  </w:num>
  <w:num w:numId="26">
    <w:abstractNumId w:val="29"/>
  </w:num>
  <w:num w:numId="27">
    <w:abstractNumId w:val="22"/>
  </w:num>
  <w:num w:numId="28">
    <w:abstractNumId w:val="27"/>
  </w:num>
  <w:num w:numId="29">
    <w:abstractNumId w:val="24"/>
  </w:num>
  <w:num w:numId="30">
    <w:abstractNumId w:val="31"/>
  </w:num>
  <w:num w:numId="31">
    <w:abstractNumId w:val="33"/>
  </w:num>
  <w:num w:numId="32">
    <w:abstractNumId w:val="15"/>
  </w:num>
  <w:num w:numId="33">
    <w:abstractNumId w:val="23"/>
  </w:num>
  <w:num w:numId="34">
    <w:abstractNumId w:val="11"/>
  </w:num>
  <w:num w:numId="35">
    <w:abstractNumId w:val="2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86"/>
    <w:rsid w:val="0000182D"/>
    <w:rsid w:val="000429AF"/>
    <w:rsid w:val="000D29E1"/>
    <w:rsid w:val="00111E3B"/>
    <w:rsid w:val="001346B1"/>
    <w:rsid w:val="00187CF8"/>
    <w:rsid w:val="001D70ED"/>
    <w:rsid w:val="001D79CB"/>
    <w:rsid w:val="00216E7D"/>
    <w:rsid w:val="0022307C"/>
    <w:rsid w:val="00241FCF"/>
    <w:rsid w:val="00243139"/>
    <w:rsid w:val="00255095"/>
    <w:rsid w:val="0026632A"/>
    <w:rsid w:val="00291B76"/>
    <w:rsid w:val="002933FD"/>
    <w:rsid w:val="002F4BBF"/>
    <w:rsid w:val="00356D6D"/>
    <w:rsid w:val="00387F54"/>
    <w:rsid w:val="004249FE"/>
    <w:rsid w:val="00474C1E"/>
    <w:rsid w:val="00477D30"/>
    <w:rsid w:val="004872A7"/>
    <w:rsid w:val="004C4548"/>
    <w:rsid w:val="004D1357"/>
    <w:rsid w:val="00501C34"/>
    <w:rsid w:val="0050228B"/>
    <w:rsid w:val="00533C77"/>
    <w:rsid w:val="0057474D"/>
    <w:rsid w:val="00581E86"/>
    <w:rsid w:val="006102A2"/>
    <w:rsid w:val="00613BF7"/>
    <w:rsid w:val="0066104F"/>
    <w:rsid w:val="00692B31"/>
    <w:rsid w:val="006E38AC"/>
    <w:rsid w:val="0076694B"/>
    <w:rsid w:val="007E07A9"/>
    <w:rsid w:val="00803B87"/>
    <w:rsid w:val="00840685"/>
    <w:rsid w:val="00855077"/>
    <w:rsid w:val="00861E39"/>
    <w:rsid w:val="00886D3E"/>
    <w:rsid w:val="008D5E7D"/>
    <w:rsid w:val="008F1B3E"/>
    <w:rsid w:val="009202ED"/>
    <w:rsid w:val="00950B27"/>
    <w:rsid w:val="00962906"/>
    <w:rsid w:val="00966D87"/>
    <w:rsid w:val="00967C45"/>
    <w:rsid w:val="00975F53"/>
    <w:rsid w:val="00992ED0"/>
    <w:rsid w:val="009A2FF2"/>
    <w:rsid w:val="009D7755"/>
    <w:rsid w:val="00A22FB5"/>
    <w:rsid w:val="00A71A72"/>
    <w:rsid w:val="00AC6692"/>
    <w:rsid w:val="00B43823"/>
    <w:rsid w:val="00B57EB6"/>
    <w:rsid w:val="00B609A6"/>
    <w:rsid w:val="00B64855"/>
    <w:rsid w:val="00B74263"/>
    <w:rsid w:val="00BD1F33"/>
    <w:rsid w:val="00C00931"/>
    <w:rsid w:val="00C046F4"/>
    <w:rsid w:val="00C458C5"/>
    <w:rsid w:val="00C4665D"/>
    <w:rsid w:val="00C52CCA"/>
    <w:rsid w:val="00CD3CB6"/>
    <w:rsid w:val="00CF513A"/>
    <w:rsid w:val="00D9593A"/>
    <w:rsid w:val="00DA08F0"/>
    <w:rsid w:val="00DE062B"/>
    <w:rsid w:val="00E32210"/>
    <w:rsid w:val="00E6374D"/>
    <w:rsid w:val="00E71B9A"/>
    <w:rsid w:val="00E961D6"/>
    <w:rsid w:val="00EA25AF"/>
    <w:rsid w:val="00EB3F1F"/>
    <w:rsid w:val="00EF03EE"/>
    <w:rsid w:val="00F25425"/>
    <w:rsid w:val="00F274CF"/>
    <w:rsid w:val="00F31E2C"/>
    <w:rsid w:val="00F40AA5"/>
    <w:rsid w:val="00F628DE"/>
    <w:rsid w:val="00FA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F4743CD-7692-433C-8A94-4084F2F7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477D30"/>
    <w:pPr>
      <w:tabs>
        <w:tab w:val="left" w:pos="567"/>
        <w:tab w:val="left" w:pos="1134"/>
        <w:tab w:val="left" w:pos="1701"/>
        <w:tab w:val="left" w:pos="2268"/>
      </w:tabs>
      <w:spacing w:before="120"/>
    </w:pPr>
    <w:rPr>
      <w:rFonts w:ascii="Arial" w:hAnsi="Arial"/>
      <w:sz w:val="20"/>
    </w:rPr>
  </w:style>
  <w:style w:type="paragraph" w:styleId="Heading1">
    <w:name w:val="heading 1"/>
    <w:basedOn w:val="Normal"/>
    <w:next w:val="Normal"/>
    <w:link w:val="Heading1Char"/>
    <w:qFormat/>
    <w:rsid w:val="008D5E7D"/>
    <w:pPr>
      <w:keepNext/>
      <w:keepLines/>
      <w:spacing w:before="400" w:after="240" w:line="240" w:lineRule="auto"/>
      <w:outlineLvl w:val="0"/>
    </w:pPr>
    <w:rPr>
      <w:rFonts w:eastAsiaTheme="majorEastAsia" w:cstheme="majorBidi"/>
      <w:color w:val="582C83"/>
      <w:sz w:val="28"/>
      <w:szCs w:val="28"/>
    </w:rPr>
  </w:style>
  <w:style w:type="paragraph" w:styleId="Heading2">
    <w:name w:val="heading 2"/>
    <w:basedOn w:val="Normal"/>
    <w:next w:val="Normal"/>
    <w:link w:val="Heading2Char"/>
    <w:uiPriority w:val="1"/>
    <w:qFormat/>
    <w:rsid w:val="008D5E7D"/>
    <w:pPr>
      <w:keepNext/>
      <w:keepLines/>
      <w:spacing w:before="160" w:after="240" w:line="240" w:lineRule="auto"/>
      <w:outlineLvl w:val="1"/>
    </w:pPr>
    <w:rPr>
      <w:rFonts w:eastAsiaTheme="majorEastAsia" w:cstheme="majorBidi"/>
      <w:color w:val="00A3AD"/>
      <w:sz w:val="24"/>
      <w:szCs w:val="24"/>
    </w:rPr>
  </w:style>
  <w:style w:type="paragraph" w:styleId="Heading3">
    <w:name w:val="heading 3"/>
    <w:basedOn w:val="Normal"/>
    <w:next w:val="Normal"/>
    <w:link w:val="Heading3Char"/>
    <w:uiPriority w:val="2"/>
    <w:qFormat/>
    <w:rsid w:val="00803B87"/>
    <w:pPr>
      <w:keepNext/>
      <w:keepLines/>
      <w:spacing w:before="160" w:after="240" w:line="240" w:lineRule="auto"/>
      <w:outlineLvl w:val="2"/>
    </w:pPr>
    <w:rPr>
      <w:rFonts w:eastAsiaTheme="majorEastAsia" w:cstheme="majorBidi"/>
      <w:color w:val="404040" w:themeColor="text1" w:themeTint="BF"/>
      <w:sz w:val="22"/>
      <w:szCs w:val="22"/>
    </w:rPr>
  </w:style>
  <w:style w:type="paragraph" w:styleId="Heading4">
    <w:name w:val="heading 4"/>
    <w:basedOn w:val="Normal"/>
    <w:next w:val="Normal"/>
    <w:link w:val="Heading4Char"/>
    <w:uiPriority w:val="9"/>
    <w:unhideWhenUsed/>
    <w:qFormat/>
    <w:rsid w:val="002F4BBF"/>
    <w:pPr>
      <w:outlineLvl w:val="3"/>
    </w:pPr>
    <w:rPr>
      <w:b/>
    </w:rPr>
  </w:style>
  <w:style w:type="paragraph" w:styleId="Heading5">
    <w:name w:val="heading 5"/>
    <w:basedOn w:val="Normal"/>
    <w:next w:val="Normal"/>
    <w:link w:val="Heading5Char"/>
    <w:uiPriority w:val="10"/>
    <w:semiHidden/>
    <w:pPr>
      <w:keepNext/>
      <w:keepLines/>
      <w:spacing w:before="40" w:after="0"/>
      <w:outlineLvl w:val="4"/>
    </w:pPr>
    <w:rPr>
      <w:rFonts w:asciiTheme="majorHAnsi" w:eastAsiaTheme="majorEastAsia" w:hAnsiTheme="majorHAnsi" w:cstheme="majorBidi"/>
      <w:szCs w:val="20"/>
    </w:rPr>
  </w:style>
  <w:style w:type="paragraph" w:styleId="Heading6">
    <w:name w:val="heading 6"/>
    <w:basedOn w:val="Normal"/>
    <w:next w:val="Normal"/>
    <w:link w:val="Heading6Char"/>
    <w:uiPriority w:val="9"/>
    <w:semiHidden/>
    <w:qFormat/>
    <w:pPr>
      <w:keepNext/>
      <w:keepLines/>
      <w:spacing w:before="160" w:after="0"/>
      <w:outlineLvl w:val="5"/>
    </w:pPr>
    <w:rPr>
      <w:rFonts w:asciiTheme="majorHAnsi" w:eastAsiaTheme="majorEastAsia" w:hAnsiTheme="majorHAnsi" w:cstheme="majorBidi"/>
      <w:b/>
      <w:bCs/>
      <w:i/>
      <w:iCs/>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caps w:val="0"/>
      <w:smallCaps/>
      <w:spacing w:val="10"/>
    </w:rPr>
  </w:style>
  <w:style w:type="paragraph" w:styleId="Caption">
    <w:name w:val="caption"/>
    <w:basedOn w:val="Normal"/>
    <w:next w:val="Normal"/>
    <w:uiPriority w:val="35"/>
    <w:semiHidden/>
    <w:qFormat/>
    <w:pPr>
      <w:spacing w:line="240" w:lineRule="auto"/>
    </w:pPr>
    <w:rPr>
      <w:b/>
      <w:bCs/>
      <w:smallCaps/>
      <w:color w:val="595959" w:themeColor="text1" w:themeTint="A6"/>
      <w:spacing w:val="6"/>
    </w:rPr>
  </w:style>
  <w:style w:type="character" w:styleId="Emphasis">
    <w:name w:val="Emphasis"/>
    <w:basedOn w:val="DefaultParagraphFont"/>
    <w:uiPriority w:val="20"/>
    <w:semiHidden/>
    <w:qFormat/>
    <w:rPr>
      <w:i/>
      <w:iCs/>
      <w:color w:val="000000" w:themeColor="text1"/>
    </w:rPr>
  </w:style>
  <w:style w:type="character" w:customStyle="1" w:styleId="Heading1Char">
    <w:name w:val="Heading 1 Char"/>
    <w:basedOn w:val="DefaultParagraphFont"/>
    <w:link w:val="Heading1"/>
    <w:rsid w:val="008D5E7D"/>
    <w:rPr>
      <w:rFonts w:ascii="Arial" w:eastAsiaTheme="majorEastAsia" w:hAnsi="Arial" w:cstheme="majorBidi"/>
      <w:color w:val="582C83"/>
      <w:sz w:val="28"/>
      <w:szCs w:val="28"/>
    </w:rPr>
  </w:style>
  <w:style w:type="character" w:customStyle="1" w:styleId="Heading2Char">
    <w:name w:val="Heading 2 Char"/>
    <w:basedOn w:val="DefaultParagraphFont"/>
    <w:link w:val="Heading2"/>
    <w:uiPriority w:val="1"/>
    <w:rsid w:val="008D5E7D"/>
    <w:rPr>
      <w:rFonts w:ascii="Arial" w:eastAsiaTheme="majorEastAsia" w:hAnsi="Arial" w:cstheme="majorBidi"/>
      <w:color w:val="00A3AD"/>
      <w:sz w:val="24"/>
      <w:szCs w:val="24"/>
    </w:rPr>
  </w:style>
  <w:style w:type="character" w:customStyle="1" w:styleId="Heading3Char">
    <w:name w:val="Heading 3 Char"/>
    <w:basedOn w:val="DefaultParagraphFont"/>
    <w:link w:val="Heading3"/>
    <w:uiPriority w:val="2"/>
    <w:rsid w:val="00803B87"/>
    <w:rPr>
      <w:rFonts w:ascii="Arial" w:eastAsiaTheme="majorEastAsia" w:hAnsi="Arial" w:cstheme="majorBidi"/>
      <w:color w:val="404040" w:themeColor="text1" w:themeTint="BF"/>
      <w:sz w:val="22"/>
      <w:szCs w:val="22"/>
    </w:rPr>
  </w:style>
  <w:style w:type="character" w:customStyle="1" w:styleId="Heading4Char">
    <w:name w:val="Heading 4 Char"/>
    <w:basedOn w:val="DefaultParagraphFont"/>
    <w:link w:val="Heading4"/>
    <w:uiPriority w:val="9"/>
    <w:rsid w:val="002F4BBF"/>
    <w:rPr>
      <w:rFonts w:ascii="Arial" w:hAnsi="Arial"/>
      <w:b/>
      <w:sz w:val="20"/>
    </w:rPr>
  </w:style>
  <w:style w:type="character" w:customStyle="1" w:styleId="Heading5Char">
    <w:name w:val="Heading 5 Char"/>
    <w:basedOn w:val="DefaultParagraphFont"/>
    <w:link w:val="Heading5"/>
    <w:uiPriority w:val="10"/>
    <w:semiHidden/>
    <w:rsid w:val="00187CF8"/>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187CF8"/>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semiHidden/>
    <w:qFormat/>
    <w:rPr>
      <w:b/>
      <w:bCs/>
      <w:i/>
      <w:iCs/>
      <w:color w:val="auto"/>
    </w:rPr>
  </w:style>
  <w:style w:type="paragraph" w:styleId="IntenseQuote">
    <w:name w:val="Intense Quote"/>
    <w:basedOn w:val="Normal"/>
    <w:next w:val="Normal"/>
    <w:link w:val="IntenseQuoteChar"/>
    <w:uiPriority w:val="30"/>
    <w:semiHidden/>
    <w:qFormat/>
    <w:pPr>
      <w:pBdr>
        <w:left w:val="single" w:sz="36" w:space="4" w:color="301D7D" w:themeColor="accent1"/>
      </w:pBdr>
      <w:spacing w:before="100" w:beforeAutospacing="1"/>
      <w:ind w:left="1224" w:right="1224"/>
    </w:pPr>
    <w:rPr>
      <w:color w:val="301D7D" w:themeColor="accent1"/>
      <w:sz w:val="28"/>
      <w:szCs w:val="28"/>
    </w:rPr>
  </w:style>
  <w:style w:type="character" w:customStyle="1" w:styleId="IntenseQuoteChar">
    <w:name w:val="Intense Quote Char"/>
    <w:basedOn w:val="DefaultParagraphFont"/>
    <w:link w:val="IntenseQuote"/>
    <w:uiPriority w:val="30"/>
    <w:semiHidden/>
    <w:rsid w:val="00F628DE"/>
    <w:rPr>
      <w:color w:val="301D7D" w:themeColor="accent1"/>
      <w:sz w:val="28"/>
      <w:szCs w:val="28"/>
    </w:rPr>
  </w:style>
  <w:style w:type="character" w:styleId="IntenseReference">
    <w:name w:val="Intense Reference"/>
    <w:basedOn w:val="DefaultParagraphFont"/>
    <w:uiPriority w:val="32"/>
    <w:semiHidden/>
    <w:qFormat/>
    <w:rPr>
      <w:b/>
      <w:bCs/>
      <w:caps w:val="0"/>
      <w:smallCaps/>
      <w:color w:val="auto"/>
      <w:spacing w:val="5"/>
      <w:u w:val="single"/>
    </w:rPr>
  </w:style>
  <w:style w:type="character" w:styleId="Hyperlink">
    <w:name w:val="Hyperlink"/>
    <w:basedOn w:val="DefaultParagraphFont"/>
    <w:uiPriority w:val="99"/>
    <w:unhideWhenUsed/>
    <w:rsid w:val="00581E86"/>
    <w:rPr>
      <w:color w:val="442799"/>
      <w:u w:val="single"/>
    </w:rPr>
  </w:style>
  <w:style w:type="character" w:styleId="FollowedHyperlink">
    <w:name w:val="FollowedHyperlink"/>
    <w:basedOn w:val="DefaultParagraphFont"/>
    <w:uiPriority w:val="99"/>
    <w:semiHidden/>
    <w:unhideWhenUsed/>
    <w:rPr>
      <w:color w:val="666699" w:themeColor="followedHyperlink"/>
      <w:u w:val="single"/>
    </w:rPr>
  </w:style>
  <w:style w:type="paragraph" w:styleId="NoSpacing">
    <w:name w:val="No Spacing"/>
    <w:link w:val="NoSpacingChar"/>
    <w:uiPriority w:val="7"/>
    <w:qFormat/>
    <w:pPr>
      <w:spacing w:after="0" w:line="240" w:lineRule="auto"/>
    </w:pPr>
  </w:style>
  <w:style w:type="character" w:customStyle="1" w:styleId="NoSpacingChar">
    <w:name w:val="No Spacing Char"/>
    <w:basedOn w:val="DefaultParagraphFont"/>
    <w:link w:val="NoSpacing"/>
    <w:uiPriority w:val="7"/>
    <w:rsid w:val="00DE062B"/>
  </w:style>
  <w:style w:type="paragraph" w:styleId="Quote">
    <w:name w:val="Quote"/>
    <w:basedOn w:val="Normal"/>
    <w:next w:val="Normal"/>
    <w:link w:val="QuoteChar"/>
    <w:uiPriority w:val="29"/>
    <w:semiHidden/>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semiHidden/>
    <w:rsid w:val="00F628DE"/>
    <w:rPr>
      <w:rFonts w:asciiTheme="majorHAnsi" w:eastAsiaTheme="majorEastAsia" w:hAnsiTheme="majorHAnsi" w:cstheme="majorBidi"/>
      <w:sz w:val="20"/>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semiHidden/>
    <w:qFormat/>
    <w:pPr>
      <w:numPr>
        <w:ilvl w:val="1"/>
      </w:numPr>
    </w:pPr>
    <w:rPr>
      <w:sz w:val="28"/>
      <w:szCs w:val="28"/>
    </w:rPr>
  </w:style>
  <w:style w:type="character" w:customStyle="1" w:styleId="SubtitleChar">
    <w:name w:val="Subtitle Char"/>
    <w:basedOn w:val="DefaultParagraphFont"/>
    <w:link w:val="Subtitle"/>
    <w:uiPriority w:val="11"/>
    <w:semiHidden/>
    <w:rsid w:val="00F628DE"/>
    <w:rPr>
      <w:sz w:val="28"/>
      <w:szCs w:val="28"/>
    </w:rPr>
  </w:style>
  <w:style w:type="character" w:styleId="SubtleEmphasis">
    <w:name w:val="Subtle Emphasis"/>
    <w:basedOn w:val="DefaultParagraphFont"/>
    <w:uiPriority w:val="19"/>
    <w:semiHidden/>
    <w:qFormat/>
    <w:rPr>
      <w:i/>
      <w:iCs/>
      <w:color w:val="595959" w:themeColor="text1" w:themeTint="A6"/>
    </w:rPr>
  </w:style>
  <w:style w:type="character" w:styleId="SubtleReference">
    <w:name w:val="Subtle Reference"/>
    <w:basedOn w:val="DefaultParagraphFont"/>
    <w:uiPriority w:val="31"/>
    <w:semiHidden/>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semiHidden/>
    <w:qFormat/>
    <w:pPr>
      <w:spacing w:after="0" w:line="240" w:lineRule="auto"/>
      <w:contextualSpacing/>
    </w:pPr>
    <w:rPr>
      <w:rFonts w:asciiTheme="majorHAnsi" w:eastAsiaTheme="majorEastAsia" w:hAnsiTheme="majorHAnsi" w:cstheme="majorBidi"/>
      <w:color w:val="301D7D" w:themeColor="accent1"/>
      <w:kern w:val="28"/>
      <w:sz w:val="72"/>
      <w:szCs w:val="72"/>
    </w:rPr>
  </w:style>
  <w:style w:type="character" w:customStyle="1" w:styleId="TitleChar">
    <w:name w:val="Title Char"/>
    <w:basedOn w:val="DefaultParagraphFont"/>
    <w:link w:val="Title"/>
    <w:uiPriority w:val="10"/>
    <w:semiHidden/>
    <w:rsid w:val="00187CF8"/>
    <w:rPr>
      <w:rFonts w:asciiTheme="majorHAnsi" w:eastAsiaTheme="majorEastAsia" w:hAnsiTheme="majorHAnsi" w:cstheme="majorBidi"/>
      <w:color w:val="301D7D" w:themeColor="accent1"/>
      <w:kern w:val="28"/>
      <w:sz w:val="72"/>
      <w:szCs w:val="72"/>
    </w:rPr>
  </w:style>
  <w:style w:type="paragraph" w:styleId="Header">
    <w:name w:val="header"/>
    <w:basedOn w:val="Normal"/>
    <w:link w:val="HeaderChar"/>
    <w:uiPriority w:val="99"/>
    <w:semiHidden/>
    <w:rsid w:val="00581E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28DE"/>
    <w:rPr>
      <w:sz w:val="20"/>
    </w:rPr>
  </w:style>
  <w:style w:type="paragraph" w:styleId="Footer">
    <w:name w:val="footer"/>
    <w:basedOn w:val="Normal"/>
    <w:link w:val="FooterChar"/>
    <w:uiPriority w:val="99"/>
    <w:semiHidden/>
    <w:rsid w:val="00581E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28DE"/>
    <w:rPr>
      <w:sz w:val="20"/>
    </w:rPr>
  </w:style>
  <w:style w:type="paragraph" w:customStyle="1" w:styleId="BulletMike">
    <w:name w:val="Bullet Mike"/>
    <w:basedOn w:val="Normal"/>
    <w:uiPriority w:val="4"/>
    <w:qFormat/>
    <w:rsid w:val="00C00931"/>
    <w:pPr>
      <w:numPr>
        <w:numId w:val="4"/>
      </w:numPr>
      <w:spacing w:before="0" w:after="0"/>
      <w:ind w:left="567" w:hanging="567"/>
    </w:pPr>
  </w:style>
  <w:style w:type="paragraph" w:styleId="BalloonText">
    <w:name w:val="Balloon Text"/>
    <w:basedOn w:val="Normal"/>
    <w:link w:val="BalloonTextChar"/>
    <w:uiPriority w:val="99"/>
    <w:semiHidden/>
    <w:unhideWhenUsed/>
    <w:rsid w:val="0099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D0"/>
    <w:rPr>
      <w:rFonts w:ascii="Segoe UI" w:hAnsi="Segoe UI" w:cs="Segoe UI"/>
      <w:sz w:val="18"/>
      <w:szCs w:val="18"/>
    </w:rPr>
  </w:style>
  <w:style w:type="table" w:styleId="TableGrid">
    <w:name w:val="Table Grid"/>
    <w:basedOn w:val="TableNormal"/>
    <w:uiPriority w:val="39"/>
    <w:rsid w:val="00DE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5"/>
    <w:qFormat/>
    <w:rsid w:val="00DE062B"/>
    <w:pPr>
      <w:spacing w:after="0" w:line="240" w:lineRule="auto"/>
    </w:pPr>
    <w:rPr>
      <w:sz w:val="16"/>
      <w:szCs w:val="16"/>
    </w:rPr>
  </w:style>
  <w:style w:type="paragraph" w:customStyle="1" w:styleId="Tablebullet">
    <w:name w:val="Table bullet"/>
    <w:basedOn w:val="Tabletext"/>
    <w:uiPriority w:val="6"/>
    <w:qFormat/>
    <w:rsid w:val="00DE062B"/>
    <w:pPr>
      <w:numPr>
        <w:numId w:val="6"/>
      </w:numPr>
      <w:tabs>
        <w:tab w:val="clear" w:pos="567"/>
      </w:tabs>
    </w:pPr>
  </w:style>
  <w:style w:type="paragraph" w:customStyle="1" w:styleId="Bullet">
    <w:name w:val="Bullet"/>
    <w:basedOn w:val="Normal"/>
    <w:uiPriority w:val="4"/>
    <w:qFormat/>
    <w:rsid w:val="008D5E7D"/>
    <w:pPr>
      <w:spacing w:before="0" w:after="0"/>
      <w:ind w:left="567" w:hanging="567"/>
    </w:pPr>
    <w:rPr>
      <w:rFonts w:eastAsiaTheme="minorHAnsi"/>
      <w:lang w:val="en-GB" w:eastAsia="en-US"/>
    </w:rPr>
  </w:style>
  <w:style w:type="paragraph" w:styleId="ListParagraph">
    <w:name w:val="List Paragraph"/>
    <w:basedOn w:val="Normal"/>
    <w:uiPriority w:val="34"/>
    <w:qFormat/>
    <w:rsid w:val="00692B31"/>
    <w:pPr>
      <w:tabs>
        <w:tab w:val="clear" w:pos="567"/>
        <w:tab w:val="clear" w:pos="1134"/>
        <w:tab w:val="clear" w:pos="1701"/>
        <w:tab w:val="clear" w:pos="2268"/>
      </w:tabs>
      <w:spacing w:before="0" w:after="0" w:line="240" w:lineRule="auto"/>
      <w:ind w:left="720"/>
    </w:pPr>
    <w:rPr>
      <w:rFonts w:ascii="Calibri" w:eastAsiaTheme="minorHAns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26197">
      <w:bodyDiv w:val="1"/>
      <w:marLeft w:val="0"/>
      <w:marRight w:val="0"/>
      <w:marTop w:val="0"/>
      <w:marBottom w:val="0"/>
      <w:divBdr>
        <w:top w:val="none" w:sz="0" w:space="0" w:color="auto"/>
        <w:left w:val="none" w:sz="0" w:space="0" w:color="auto"/>
        <w:bottom w:val="none" w:sz="0" w:space="0" w:color="auto"/>
        <w:right w:val="none" w:sz="0" w:space="0" w:color="auto"/>
      </w:divBdr>
    </w:div>
    <w:div w:id="651566684">
      <w:bodyDiv w:val="1"/>
      <w:marLeft w:val="0"/>
      <w:marRight w:val="0"/>
      <w:marTop w:val="0"/>
      <w:marBottom w:val="0"/>
      <w:divBdr>
        <w:top w:val="none" w:sz="0" w:space="0" w:color="auto"/>
        <w:left w:val="none" w:sz="0" w:space="0" w:color="auto"/>
        <w:bottom w:val="none" w:sz="0" w:space="0" w:color="auto"/>
        <w:right w:val="none" w:sz="0" w:space="0" w:color="auto"/>
      </w:divBdr>
    </w:div>
    <w:div w:id="834613020">
      <w:bodyDiv w:val="1"/>
      <w:marLeft w:val="0"/>
      <w:marRight w:val="0"/>
      <w:marTop w:val="0"/>
      <w:marBottom w:val="0"/>
      <w:divBdr>
        <w:top w:val="none" w:sz="0" w:space="0" w:color="auto"/>
        <w:left w:val="none" w:sz="0" w:space="0" w:color="auto"/>
        <w:bottom w:val="none" w:sz="0" w:space="0" w:color="auto"/>
        <w:right w:val="none" w:sz="0" w:space="0" w:color="auto"/>
      </w:divBdr>
    </w:div>
    <w:div w:id="1001928792">
      <w:bodyDiv w:val="1"/>
      <w:marLeft w:val="0"/>
      <w:marRight w:val="0"/>
      <w:marTop w:val="0"/>
      <w:marBottom w:val="0"/>
      <w:divBdr>
        <w:top w:val="none" w:sz="0" w:space="0" w:color="auto"/>
        <w:left w:val="none" w:sz="0" w:space="0" w:color="auto"/>
        <w:bottom w:val="none" w:sz="0" w:space="0" w:color="auto"/>
        <w:right w:val="none" w:sz="0" w:space="0" w:color="auto"/>
      </w:divBdr>
    </w:div>
    <w:div w:id="1236671110">
      <w:bodyDiv w:val="1"/>
      <w:marLeft w:val="0"/>
      <w:marRight w:val="0"/>
      <w:marTop w:val="0"/>
      <w:marBottom w:val="0"/>
      <w:divBdr>
        <w:top w:val="none" w:sz="0" w:space="0" w:color="auto"/>
        <w:left w:val="none" w:sz="0" w:space="0" w:color="auto"/>
        <w:bottom w:val="none" w:sz="0" w:space="0" w:color="auto"/>
        <w:right w:val="none" w:sz="0" w:space="0" w:color="auto"/>
      </w:divBdr>
    </w:div>
    <w:div w:id="1273244138">
      <w:bodyDiv w:val="1"/>
      <w:marLeft w:val="0"/>
      <w:marRight w:val="0"/>
      <w:marTop w:val="0"/>
      <w:marBottom w:val="0"/>
      <w:divBdr>
        <w:top w:val="none" w:sz="0" w:space="0" w:color="auto"/>
        <w:left w:val="none" w:sz="0" w:space="0" w:color="auto"/>
        <w:bottom w:val="none" w:sz="0" w:space="0" w:color="auto"/>
        <w:right w:val="none" w:sz="0" w:space="0" w:color="auto"/>
      </w:divBdr>
    </w:div>
    <w:div w:id="1338849561">
      <w:bodyDiv w:val="1"/>
      <w:marLeft w:val="0"/>
      <w:marRight w:val="0"/>
      <w:marTop w:val="0"/>
      <w:marBottom w:val="0"/>
      <w:divBdr>
        <w:top w:val="none" w:sz="0" w:space="0" w:color="auto"/>
        <w:left w:val="none" w:sz="0" w:space="0" w:color="auto"/>
        <w:bottom w:val="none" w:sz="0" w:space="0" w:color="auto"/>
        <w:right w:val="none" w:sz="0" w:space="0" w:color="auto"/>
      </w:divBdr>
    </w:div>
    <w:div w:id="21330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32E62"/>
      </a:dk2>
      <a:lt2>
        <a:srgbClr val="EAE5EB"/>
      </a:lt2>
      <a:accent1>
        <a:srgbClr val="301D7D"/>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C6BBF3BE-5393-40F6-9751-9D7044ED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Taylor</dc:creator>
  <cp:keywords/>
  <cp:lastModifiedBy>Lauren Feast</cp:lastModifiedBy>
  <cp:revision>3</cp:revision>
  <cp:lastPrinted>2017-08-17T18:58:00Z</cp:lastPrinted>
  <dcterms:created xsi:type="dcterms:W3CDTF">2018-08-03T15:45:00Z</dcterms:created>
  <dcterms:modified xsi:type="dcterms:W3CDTF">2018-08-03T15:48:00Z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